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DFCE" w14:textId="77777777" w:rsidR="001A5B64" w:rsidRPr="00CD6D5F" w:rsidRDefault="001A5B64" w:rsidP="001A5B64">
      <w:pPr>
        <w:pStyle w:val="Default"/>
        <w:rPr>
          <w:u w:val="single"/>
        </w:rPr>
      </w:pPr>
    </w:p>
    <w:p w14:paraId="4283B4C8" w14:textId="77777777" w:rsidR="003B2183" w:rsidRPr="00CD6D5F" w:rsidRDefault="001A5B64" w:rsidP="001A5B64">
      <w:pPr>
        <w:jc w:val="center"/>
        <w:rPr>
          <w:rFonts w:cstheme="minorHAnsi"/>
          <w:b/>
          <w:bCs/>
          <w:sz w:val="24"/>
          <w:u w:val="single"/>
        </w:rPr>
      </w:pPr>
      <w:r w:rsidRPr="00CD6D5F">
        <w:rPr>
          <w:u w:val="single"/>
        </w:rPr>
        <w:t xml:space="preserve"> </w:t>
      </w:r>
      <w:r w:rsidRPr="00CD6D5F">
        <w:rPr>
          <w:b/>
          <w:bCs/>
          <w:sz w:val="23"/>
          <w:szCs w:val="23"/>
          <w:u w:val="single"/>
        </w:rPr>
        <w:t xml:space="preserve">DEKLARACJA ILOŚCI POSIADANYCH FOLII ROLNICZYCH I INNYCH ODPADÓW POCHODZĄCYCH </w:t>
      </w:r>
      <w:r w:rsidRPr="00CD6D5F">
        <w:rPr>
          <w:b/>
          <w:bCs/>
          <w:sz w:val="23"/>
          <w:szCs w:val="23"/>
          <w:u w:val="single"/>
        </w:rPr>
        <w:br/>
        <w:t>Z DZIAŁALNOŚCI ROLNICZEJ W GOSPODARSTWIE ROLNYM</w:t>
      </w: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1378"/>
        <w:gridCol w:w="2053"/>
        <w:gridCol w:w="4111"/>
        <w:gridCol w:w="2410"/>
      </w:tblGrid>
      <w:tr w:rsidR="003B2183" w14:paraId="10B5BBFE" w14:textId="77777777" w:rsidTr="001A5B64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96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2C5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B54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F26009" w14:paraId="5A002ED3" w14:textId="77777777" w:rsidTr="00F26009">
        <w:trPr>
          <w:trHeight w:val="940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4C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DEE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0AD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430993E6" w14:textId="77777777" w:rsidTr="00002684">
        <w:trPr>
          <w:trHeight w:val="795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100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3D7" w14:textId="77777777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6C23100" w14:textId="5A7B6950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telefonu -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1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253C5415" w14:textId="77777777" w:rsidTr="001A5B64">
        <w:trPr>
          <w:trHeight w:val="703"/>
        </w:trPr>
        <w:tc>
          <w:tcPr>
            <w:tcW w:w="9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3469" w14:textId="77777777" w:rsidR="001A5B64" w:rsidRDefault="001A5B64" w:rsidP="001A5B64">
            <w:pPr>
              <w:pStyle w:val="Default"/>
            </w:pPr>
          </w:p>
          <w:p w14:paraId="33147F3B" w14:textId="77777777" w:rsidR="001A5B64" w:rsidRDefault="001A5B64" w:rsidP="00CD6D5F">
            <w:pPr>
              <w:spacing w:after="0" w:line="240" w:lineRule="auto"/>
              <w:jc w:val="both"/>
              <w:rPr>
                <w:b/>
                <w:bCs/>
              </w:rPr>
            </w:pPr>
            <w:r w:rsidRPr="001A5B64">
              <w:rPr>
                <w:b/>
              </w:rPr>
              <w:t xml:space="preserve"> </w:t>
            </w:r>
            <w:r w:rsidRPr="001A5B64">
              <w:rPr>
                <w:b/>
                <w:sz w:val="23"/>
                <w:szCs w:val="23"/>
              </w:rPr>
              <w:t>Działając w imieniu własnym deklaruję, że posiadam następujące ilości niżej wymienionych odpadów</w:t>
            </w:r>
            <w:r>
              <w:rPr>
                <w:sz w:val="23"/>
                <w:szCs w:val="23"/>
              </w:rPr>
              <w:t>:</w:t>
            </w:r>
          </w:p>
          <w:p w14:paraId="3461C12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6C796E00" w14:textId="77777777" w:rsidTr="003B2183">
        <w:trPr>
          <w:trHeight w:val="5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B8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43" w14:textId="115264A3" w:rsidR="003B2183" w:rsidRDefault="003573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odpadu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1C1" w14:textId="60F3143B" w:rsidR="001A5B64" w:rsidRDefault="00F26009" w:rsidP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Szacunkowa ilość posiadanych odpadów w kg lub ilość szt. zapakowanych big-</w:t>
            </w:r>
            <w:proofErr w:type="spellStart"/>
            <w:r>
              <w:rPr>
                <w:rFonts w:cstheme="minorHAnsi"/>
                <w:b/>
                <w:bCs/>
              </w:rPr>
              <w:t>bag</w:t>
            </w:r>
            <w:proofErr w:type="spellEnd"/>
          </w:p>
        </w:tc>
      </w:tr>
      <w:tr w:rsidR="001A5B64" w14:paraId="7F5751FF" w14:textId="77777777" w:rsidTr="00356F2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DA1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50F" w14:textId="64E003DA" w:rsidR="001A5B64" w:rsidRDefault="001A5B64">
            <w:pPr>
              <w:spacing w:after="0" w:line="240" w:lineRule="auto"/>
              <w:jc w:val="center"/>
            </w:pPr>
            <w:r>
              <w:t>Foli</w:t>
            </w:r>
            <w:r w:rsidR="00F26009">
              <w:t>e od owijania balotów, worki po sianokiszonce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370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A5B64" w14:paraId="3D3E9D33" w14:textId="77777777" w:rsidTr="006A659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52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133" w14:textId="71B39DA8" w:rsidR="001A5B64" w:rsidRPr="007149AC" w:rsidRDefault="007149AC" w:rsidP="001A5B64">
            <w:pPr>
              <w:spacing w:after="0" w:line="240" w:lineRule="auto"/>
              <w:jc w:val="center"/>
            </w:pPr>
            <w:r w:rsidRPr="007149AC">
              <w:t>folie czarne i czarno-białe od pryzm, folie po pieczarkach, tunelowe, folie po ziemniakach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91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794CDC8B" w14:textId="77777777" w:rsidTr="00202C6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1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9B5" w14:textId="6B3DB2F0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worki typu BIG BAG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509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072C8E83" w14:textId="77777777" w:rsidTr="00F2600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C21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CBE" w14:textId="2F7D79F1" w:rsidR="00F26009" w:rsidRPr="00B77C51" w:rsidRDefault="00B77C51" w:rsidP="00F26009">
            <w:pPr>
              <w:spacing w:after="0" w:line="240" w:lineRule="auto"/>
              <w:jc w:val="center"/>
            </w:pPr>
            <w:r>
              <w:t>Worki foliowe</w:t>
            </w:r>
            <w:r w:rsidR="007149AC">
              <w:t xml:space="preserve">, folie </w:t>
            </w:r>
            <w:proofErr w:type="spellStart"/>
            <w:r w:rsidR="007149AC">
              <w:t>stretch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4D4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B3D8517" w14:textId="77777777" w:rsidTr="00CB56C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B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8C2A" w14:textId="4D31262C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sznurki do owijania balotów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1E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0DCA0D5" w14:textId="77777777" w:rsidTr="003B2183"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52D" w14:textId="71923ABA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AE" w14:textId="77777777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B12D7E2" w14:textId="54F1248E" w:rsidR="00732333" w:rsidRDefault="00EB6C6E" w:rsidP="00732333">
      <w:pPr>
        <w:pStyle w:val="Default"/>
      </w:pPr>
      <w:r w:rsidRPr="00EB6C6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C724" wp14:editId="4D747007">
                <wp:simplePos x="0" y="0"/>
                <wp:positionH relativeFrom="column">
                  <wp:posOffset>5158105</wp:posOffset>
                </wp:positionH>
                <wp:positionV relativeFrom="paragraph">
                  <wp:posOffset>172085</wp:posOffset>
                </wp:positionV>
                <wp:extent cx="323850" cy="161925"/>
                <wp:effectExtent l="0" t="0" r="19050" b="28575"/>
                <wp:wrapNone/>
                <wp:docPr id="20081977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CBE91F4" id="Prostokąt 3" o:spid="_x0000_s1026" style="position:absolute;margin-left:406.15pt;margin-top:13.5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bnSgIAAOs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6EEF30E0" w14:textId="09D53F7C" w:rsidR="00EB6C6E" w:rsidRDefault="00EB6C6E" w:rsidP="00EB6C6E">
      <w:pPr>
        <w:pStyle w:val="Default"/>
        <w:tabs>
          <w:tab w:val="left" w:pos="7545"/>
        </w:tabs>
      </w:pPr>
      <w:r w:rsidRPr="00EB6C6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7341" wp14:editId="5AA8991D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304800" cy="152400"/>
                <wp:effectExtent l="0" t="0" r="19050" b="19050"/>
                <wp:wrapNone/>
                <wp:docPr id="19781100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9C3762D" id="Prostokąt 2" o:spid="_x0000_s1026" style="position:absolute;margin-left:342.4pt;margin-top:.5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EB6C6E">
        <w:rPr>
          <w:b/>
          <w:bCs/>
        </w:rPr>
        <w:t>JESTEM ZAREJESTROWANY W SYSTEMIE BDO</w:t>
      </w:r>
      <w:r>
        <w:t xml:space="preserve">           TAK   </w:t>
      </w:r>
      <w:r>
        <w:tab/>
        <w:t xml:space="preserve">NIE  </w:t>
      </w:r>
    </w:p>
    <w:p w14:paraId="32C4979E" w14:textId="77777777" w:rsidR="00EB6C6E" w:rsidRDefault="00EB6C6E" w:rsidP="00732333">
      <w:pPr>
        <w:pStyle w:val="Default"/>
      </w:pPr>
    </w:p>
    <w:p w14:paraId="3CF0BE09" w14:textId="77777777" w:rsidR="003B2183" w:rsidRPr="00123F37" w:rsidRDefault="00732333" w:rsidP="00EA049D">
      <w:pPr>
        <w:pStyle w:val="Bezodstpw"/>
        <w:spacing w:line="360" w:lineRule="auto"/>
        <w:jc w:val="both"/>
        <w:rPr>
          <w:color w:val="FF0000"/>
          <w:sz w:val="28"/>
          <w:szCs w:val="28"/>
        </w:rPr>
      </w:pPr>
      <w:r w:rsidRPr="00EA049D">
        <w:rPr>
          <w:sz w:val="28"/>
          <w:szCs w:val="28"/>
        </w:rPr>
        <w:t xml:space="preserve"> </w:t>
      </w:r>
      <w:r w:rsidRPr="00123F37">
        <w:rPr>
          <w:color w:val="FF0000"/>
          <w:sz w:val="28"/>
          <w:szCs w:val="28"/>
        </w:rPr>
        <w:t>Odpady posegregowane i pozbawione zanieczyszczeń, we własnym zakresie trzeba będzie dostarczyć do punktu wyznaczonego na terenie gminy, który zostanie w</w:t>
      </w:r>
      <w:r w:rsidR="00EA049D" w:rsidRPr="00123F37">
        <w:rPr>
          <w:color w:val="FF0000"/>
          <w:sz w:val="28"/>
          <w:szCs w:val="28"/>
        </w:rPr>
        <w:t xml:space="preserve">skazany  w terminie późniejszym, </w:t>
      </w:r>
      <w:r w:rsidRPr="00123F37">
        <w:rPr>
          <w:color w:val="FF0000"/>
          <w:sz w:val="28"/>
          <w:szCs w:val="28"/>
        </w:rPr>
        <w:t xml:space="preserve">celem ich odebrania przez podmiot uprawniony do ich odbioru. </w:t>
      </w:r>
    </w:p>
    <w:p w14:paraId="7AB73D4D" w14:textId="77777777" w:rsidR="00B4316B" w:rsidRDefault="00B4316B" w:rsidP="00B4316B">
      <w:pPr>
        <w:pStyle w:val="Bezodstpw"/>
        <w:spacing w:line="360" w:lineRule="auto"/>
        <w:rPr>
          <w:sz w:val="28"/>
          <w:szCs w:val="32"/>
        </w:rPr>
      </w:pPr>
    </w:p>
    <w:p w14:paraId="36D7B71F" w14:textId="0C99021F" w:rsidR="00B839D7" w:rsidRDefault="00B4316B" w:rsidP="00B839D7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……………………………………………………………………</w:t>
      </w:r>
    </w:p>
    <w:p w14:paraId="4618AA71" w14:textId="16C7BB5B" w:rsidR="00B839D7" w:rsidRPr="00637ACC" w:rsidRDefault="00B4316B" w:rsidP="00637ACC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(data i czytelny podpis Wnioskodawcy) </w:t>
      </w:r>
    </w:p>
    <w:p w14:paraId="3B4F9887" w14:textId="77777777" w:rsidR="00B839D7" w:rsidRDefault="00B839D7" w:rsidP="001A5B64">
      <w:pPr>
        <w:pStyle w:val="Default"/>
      </w:pPr>
    </w:p>
    <w:p w14:paraId="1AFE35FE" w14:textId="77777777" w:rsidR="00B839D7" w:rsidRDefault="00B839D7" w:rsidP="001A5B64">
      <w:pPr>
        <w:pStyle w:val="Default"/>
        <w:rPr>
          <w:sz w:val="22"/>
          <w:szCs w:val="22"/>
        </w:rPr>
      </w:pPr>
    </w:p>
    <w:p w14:paraId="256A1709" w14:textId="55BA9041" w:rsidR="00B839D7" w:rsidRPr="00B839D7" w:rsidRDefault="00B839D7" w:rsidP="00B839D7">
      <w:pPr>
        <w:pStyle w:val="Default"/>
        <w:jc w:val="center"/>
        <w:rPr>
          <w:sz w:val="28"/>
          <w:szCs w:val="28"/>
        </w:rPr>
      </w:pPr>
      <w:r w:rsidRPr="00B839D7">
        <w:rPr>
          <w:sz w:val="28"/>
          <w:szCs w:val="28"/>
        </w:rPr>
        <w:t>Oświadczenie</w:t>
      </w:r>
    </w:p>
    <w:p w14:paraId="72026BDD" w14:textId="77777777" w:rsidR="00B839D7" w:rsidRDefault="00B839D7" w:rsidP="001A5B64">
      <w:pPr>
        <w:pStyle w:val="Default"/>
        <w:rPr>
          <w:sz w:val="22"/>
          <w:szCs w:val="22"/>
        </w:rPr>
      </w:pPr>
    </w:p>
    <w:p w14:paraId="29202301" w14:textId="77E71134" w:rsidR="001A5B64" w:rsidRPr="00637ACC" w:rsidRDefault="001A5B64" w:rsidP="00B839D7">
      <w:pPr>
        <w:pStyle w:val="Default"/>
        <w:jc w:val="both"/>
        <w:rPr>
          <w:sz w:val="20"/>
          <w:szCs w:val="20"/>
        </w:rPr>
      </w:pPr>
      <w:r w:rsidRPr="00637ACC">
        <w:rPr>
          <w:sz w:val="20"/>
          <w:szCs w:val="20"/>
        </w:rPr>
        <w:t xml:space="preserve">Zgodnie z art. 6 ust. 1 lit. a ogólnego rozporządzenia o ochronie danych osobowych z dnia 27 kwietnia 2016 r. wyrażam zgodę na przetwarzanie przez Gminę </w:t>
      </w:r>
      <w:r w:rsidR="00AD231B" w:rsidRPr="00637ACC">
        <w:rPr>
          <w:color w:val="auto"/>
          <w:sz w:val="20"/>
          <w:szCs w:val="20"/>
        </w:rPr>
        <w:t xml:space="preserve">Krzemieniewo </w:t>
      </w:r>
      <w:r w:rsidR="00B839D7" w:rsidRPr="00637ACC">
        <w:rPr>
          <w:sz w:val="20"/>
          <w:szCs w:val="20"/>
        </w:rPr>
        <w:t xml:space="preserve">moich danych osobowych oraz udostepnienie powyższych danych osobowych Firmie JOPEK RECYKLING Dawid Jopek Z SIEDZIBA w Fabianowie przy ul. Przemysłowej 12, 63-330 Dobrzyca, tylko i wyłącznie w celu organizacji zbiórki, przygotowania dokumentów potwierdzających odbiór odpadów lub </w:t>
      </w:r>
      <w:r w:rsidR="004A00CE" w:rsidRPr="00637ACC">
        <w:rPr>
          <w:sz w:val="20"/>
          <w:szCs w:val="20"/>
        </w:rPr>
        <w:t xml:space="preserve">skontaktowanie się celem </w:t>
      </w:r>
      <w:r w:rsidR="00B839D7" w:rsidRPr="00637ACC">
        <w:rPr>
          <w:sz w:val="20"/>
          <w:szCs w:val="20"/>
        </w:rPr>
        <w:t>wystawienia kart w systemie BDO</w:t>
      </w:r>
      <w:r w:rsidR="00EB6C6E" w:rsidRPr="00637ACC">
        <w:rPr>
          <w:sz w:val="20"/>
          <w:szCs w:val="20"/>
        </w:rPr>
        <w:t>.</w:t>
      </w:r>
      <w:r w:rsidR="00B839D7" w:rsidRPr="00637ACC">
        <w:rPr>
          <w:sz w:val="20"/>
          <w:szCs w:val="20"/>
        </w:rPr>
        <w:t xml:space="preserve"> </w:t>
      </w:r>
    </w:p>
    <w:p w14:paraId="3FF9644D" w14:textId="77777777" w:rsidR="00EA049D" w:rsidRPr="00637ACC" w:rsidRDefault="00EA049D" w:rsidP="001A5B64">
      <w:pPr>
        <w:pStyle w:val="Default"/>
        <w:ind w:left="4248"/>
        <w:rPr>
          <w:sz w:val="20"/>
          <w:szCs w:val="20"/>
        </w:rPr>
      </w:pPr>
    </w:p>
    <w:p w14:paraId="48FF4579" w14:textId="77777777" w:rsidR="009E3694" w:rsidRDefault="009E3694" w:rsidP="001A5B64">
      <w:pPr>
        <w:pStyle w:val="Default"/>
        <w:ind w:left="4248"/>
        <w:rPr>
          <w:sz w:val="22"/>
          <w:szCs w:val="22"/>
        </w:rPr>
      </w:pPr>
    </w:p>
    <w:p w14:paraId="5D89A30E" w14:textId="77777777" w:rsidR="001A5B64" w:rsidRDefault="001A5B64" w:rsidP="00EA049D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</w:t>
      </w:r>
    </w:p>
    <w:p w14:paraId="4EFA4356" w14:textId="2007BB89" w:rsidR="009E3694" w:rsidRDefault="00AC5931" w:rsidP="00637ACC">
      <w:pPr>
        <w:pStyle w:val="Bezodstpw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A5B64">
        <w:rPr>
          <w:sz w:val="22"/>
          <w:szCs w:val="22"/>
        </w:rPr>
        <w:t>czytelny podpis Wnioskodawcy</w:t>
      </w:r>
    </w:p>
    <w:p w14:paraId="7FAE3C2D" w14:textId="77777777" w:rsidR="00637ACC" w:rsidRPr="00637ACC" w:rsidRDefault="00637ACC" w:rsidP="00637ACC">
      <w:pPr>
        <w:widowControl w:val="0"/>
        <w:autoSpaceDE w:val="0"/>
        <w:autoSpaceDN w:val="0"/>
        <w:spacing w:before="29" w:after="0" w:line="360" w:lineRule="auto"/>
        <w:ind w:left="6" w:right="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Klauzula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informacyjna</w:t>
      </w:r>
    </w:p>
    <w:p w14:paraId="5A478647" w14:textId="77777777" w:rsidR="00637ACC" w:rsidRPr="00637ACC" w:rsidRDefault="00637ACC" w:rsidP="00637ACC">
      <w:pPr>
        <w:widowControl w:val="0"/>
        <w:autoSpaceDE w:val="0"/>
        <w:autoSpaceDN w:val="0"/>
        <w:spacing w:after="0" w:line="360" w:lineRule="auto"/>
        <w:ind w:right="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Odbiór</w:t>
      </w:r>
      <w:r w:rsidRPr="00637ACC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utylizacja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folii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rolniczych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637AC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innych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odpadów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pochodzących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Pr="00637AC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z w:val="24"/>
          <w:szCs w:val="24"/>
        </w:rPr>
        <w:t>działalności</w:t>
      </w:r>
      <w:r w:rsidRPr="00637AC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37AC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rolniczej</w:t>
      </w:r>
    </w:p>
    <w:p w14:paraId="04F73C6B" w14:textId="77777777" w:rsidR="00637ACC" w:rsidRPr="00637ACC" w:rsidRDefault="00637ACC" w:rsidP="00637ACC">
      <w:pPr>
        <w:widowControl w:val="0"/>
        <w:autoSpaceDE w:val="0"/>
        <w:autoSpaceDN w:val="0"/>
        <w:spacing w:after="0" w:line="240" w:lineRule="auto"/>
        <w:ind w:left="141" w:right="1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W związku z art. 13 ust. 1 i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2 Rozporządzenia Parlamentu Europejskiego i Rady (UE) 2016/679 z dnia 27 kwietnia 2016 roku w sprawie ochrony osób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fizycznych w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związku z</w:t>
      </w:r>
      <w:r w:rsidRPr="00637AC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przetwarzaniem danych osobowych i w sprawie swobodnego przepływu takich danych oraz uchylenia dyrektywy 95/46/WE (ogólne rozporządzenie o ochronie danych), dalej: RODO, przekazujemy następujące informacje:</w:t>
      </w:r>
    </w:p>
    <w:p w14:paraId="1BD59A8F" w14:textId="77777777" w:rsidR="00637ACC" w:rsidRPr="00637ACC" w:rsidRDefault="00637ACC" w:rsidP="00637ACC">
      <w:pPr>
        <w:widowControl w:val="0"/>
        <w:numPr>
          <w:ilvl w:val="0"/>
          <w:numId w:val="4"/>
        </w:numPr>
        <w:tabs>
          <w:tab w:val="left" w:pos="499"/>
          <w:tab w:val="left" w:pos="501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Administratorem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danych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osobowych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jest: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Wójt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Gminy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Krzemieniewo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reprezentujący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Gminę Krzemieniewo, z siedzibą w Krzemieniewie, ul. Dworcowa 34, 64-120 Krzemieniewo, adres e-mail: </w:t>
      </w:r>
      <w:hyperlink r:id="rId7" w:history="1">
        <w:r w:rsidRPr="00637ACC">
          <w:rPr>
            <w:rFonts w:ascii="Times New Roman" w:eastAsia="Calibri" w:hAnsi="Times New Roman" w:cs="Times New Roman"/>
            <w:color w:val="0000FF"/>
            <w:sz w:val="20"/>
            <w:szCs w:val="20"/>
            <w:u w:val="single" w:color="0462C1"/>
          </w:rPr>
          <w:t>sgm@krzeminiewo.pl</w:t>
        </w:r>
        <w:r w:rsidRPr="00637AC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,</w:t>
        </w:r>
      </w:hyperlink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 tel. </w:t>
      </w:r>
      <w:r w:rsidRPr="00637ACC">
        <w:rPr>
          <w:rFonts w:ascii="Times New Roman" w:eastAsia="Calibri" w:hAnsi="Times New Roman" w:cs="Times New Roman"/>
          <w:i/>
          <w:iCs/>
          <w:sz w:val="20"/>
          <w:szCs w:val="20"/>
        </w:rPr>
        <w:t>0-65 536-92-00</w:t>
      </w:r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 faks: 0-65 529-75-15.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zwany dalej Administratorem.</w:t>
      </w:r>
    </w:p>
    <w:p w14:paraId="6C971093" w14:textId="77777777" w:rsidR="00637ACC" w:rsidRPr="00637ACC" w:rsidRDefault="00637ACC" w:rsidP="00637ACC">
      <w:pPr>
        <w:widowControl w:val="0"/>
        <w:numPr>
          <w:ilvl w:val="0"/>
          <w:numId w:val="4"/>
        </w:numPr>
        <w:tabs>
          <w:tab w:val="left" w:pos="499"/>
          <w:tab w:val="left" w:pos="501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 Osobowych, z którym można kontaktować się pod adresem email: </w:t>
      </w:r>
      <w:hyperlink r:id="rId8" w:history="1">
        <w:r w:rsidRPr="00637ACC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 w:color="0462C1"/>
          </w:rPr>
          <w:t>iod@krzeminiewo.pl</w:t>
        </w:r>
      </w:hyperlink>
    </w:p>
    <w:p w14:paraId="7A63D32E" w14:textId="77777777" w:rsidR="00637ACC" w:rsidRPr="00637ACC" w:rsidRDefault="00637ACC" w:rsidP="00637ACC">
      <w:pPr>
        <w:widowControl w:val="0"/>
        <w:numPr>
          <w:ilvl w:val="0"/>
          <w:numId w:val="4"/>
        </w:numPr>
        <w:tabs>
          <w:tab w:val="left" w:pos="499"/>
        </w:tabs>
        <w:autoSpaceDE w:val="0"/>
        <w:autoSpaceDN w:val="0"/>
        <w:spacing w:after="0" w:line="240" w:lineRule="auto"/>
        <w:ind w:left="499" w:hanging="35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dane</w:t>
      </w:r>
      <w:r w:rsidRPr="00637AC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osobowe</w:t>
      </w:r>
      <w:r w:rsidRPr="00637AC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przetwarzane</w:t>
      </w:r>
      <w:r w:rsidRPr="00637AC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będą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</w:t>
      </w:r>
      <w:r w:rsidRPr="00637AC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celach:</w:t>
      </w:r>
    </w:p>
    <w:p w14:paraId="62A98E9C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632"/>
          <w:tab w:val="left" w:pos="163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Związanych z organizacją odbioru i utylizacji folii rolniczych i innych odpadów pochodzących z działalności rolniczej, a ich przetwarzanie jest niezbędne do wykonania zadania realizowanego w interesie publicznym oraz obowiązków prawnych ciążących na Administratorze, na podstawie art. 6 ust. 1 lit. e, c RODO,</w:t>
      </w:r>
    </w:p>
    <w:p w14:paraId="1DD0DD1A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632"/>
          <w:tab w:val="left" w:pos="1634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realizacji potrzeb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administracji wewnętrznej,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utrzymania infrastruktury</w:t>
      </w:r>
      <w:r w:rsidRPr="00637AC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IT,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statystyki, raportowania itp. -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na podstawie art. 6 ust. 1 lit. c, e RODO.</w:t>
      </w:r>
    </w:p>
    <w:p w14:paraId="70BEED88" w14:textId="77777777" w:rsidR="00637ACC" w:rsidRPr="00637ACC" w:rsidRDefault="00637ACC" w:rsidP="00637ACC">
      <w:pPr>
        <w:pStyle w:val="Akapitzlist"/>
        <w:widowControl w:val="0"/>
        <w:numPr>
          <w:ilvl w:val="0"/>
          <w:numId w:val="4"/>
        </w:numPr>
        <w:tabs>
          <w:tab w:val="left" w:pos="1632"/>
          <w:tab w:val="left" w:pos="1634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Odbiorcami</w:t>
      </w:r>
      <w:r w:rsidRPr="00637ACC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danych</w:t>
      </w:r>
      <w:r w:rsidRPr="00637ACC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osobowych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będą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wyłącznie:</w:t>
      </w:r>
    </w:p>
    <w:p w14:paraId="67AB785C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632"/>
          <w:tab w:val="left" w:pos="1634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podmioty uprawnione do uzyskania danych osobowych na podstawie przepisów prawa: Narodowy Fundusz Ochrony Środowiska i Gospodarki Wodnej.</w:t>
      </w:r>
    </w:p>
    <w:p w14:paraId="3835484D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632"/>
          <w:tab w:val="left" w:pos="1634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inne podmioty, które na podstawie stosownych umów świadczą usługi na rzecz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Administratora.</w:t>
      </w:r>
    </w:p>
    <w:p w14:paraId="6F237482" w14:textId="77777777" w:rsidR="00637ACC" w:rsidRPr="00637ACC" w:rsidRDefault="00637ACC" w:rsidP="00637ACC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13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Pani/Pana dane osobowe przechowywane będą przez okres niezbędny do realizacji celów wskazanych w pkt 3 oraz zgodnie z terminami archiwizacji określonymi przez ustawy kompetencyjne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lub</w:t>
      </w:r>
      <w:r w:rsidRPr="00637AC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ustawę</w:t>
      </w:r>
      <w:r w:rsidRPr="00637AC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z</w:t>
      </w:r>
      <w:r w:rsidRPr="00637AC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dnia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14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czerwca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1960</w:t>
      </w:r>
      <w:r w:rsidRPr="00637AC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r.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Kodeks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postępowania</w:t>
      </w:r>
      <w:r w:rsidRPr="00637AC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administracyjnego w</w:t>
      </w:r>
      <w:r w:rsidRPr="00637AC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tym rozporządzenie Prezesa Rady Ministrów z dnia 18 stycznia 2011 r. w sprawie instrukcji kancelaryjnej,</w:t>
      </w:r>
      <w:r w:rsidRPr="00637ACC">
        <w:rPr>
          <w:rFonts w:ascii="Times New Roman" w:eastAsia="Calibri" w:hAnsi="Times New Roman" w:cs="Times New Roman"/>
          <w:spacing w:val="6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jednolitych</w:t>
      </w:r>
      <w:r w:rsidRPr="00637ACC">
        <w:rPr>
          <w:rFonts w:ascii="Times New Roman" w:eastAsia="Calibri" w:hAnsi="Times New Roman" w:cs="Times New Roman"/>
          <w:spacing w:val="59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rzeczowych</w:t>
      </w:r>
      <w:r w:rsidRPr="00637ACC">
        <w:rPr>
          <w:rFonts w:ascii="Times New Roman" w:eastAsia="Calibri" w:hAnsi="Times New Roman" w:cs="Times New Roman"/>
          <w:spacing w:val="59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wykazów</w:t>
      </w:r>
      <w:r w:rsidRPr="00637ACC">
        <w:rPr>
          <w:rFonts w:ascii="Times New Roman" w:eastAsia="Calibri" w:hAnsi="Times New Roman" w:cs="Times New Roman"/>
          <w:spacing w:val="6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akt</w:t>
      </w:r>
      <w:r w:rsidRPr="00637ACC">
        <w:rPr>
          <w:rFonts w:ascii="Times New Roman" w:eastAsia="Calibri" w:hAnsi="Times New Roman" w:cs="Times New Roman"/>
          <w:spacing w:val="6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oraz</w:t>
      </w:r>
      <w:r w:rsidRPr="00637ACC">
        <w:rPr>
          <w:rFonts w:ascii="Times New Roman" w:eastAsia="Calibri" w:hAnsi="Times New Roman" w:cs="Times New Roman"/>
          <w:spacing w:val="61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instrukcji</w:t>
      </w:r>
      <w:r w:rsidRPr="00637ACC">
        <w:rPr>
          <w:rFonts w:ascii="Times New Roman" w:eastAsia="Calibri" w:hAnsi="Times New Roman" w:cs="Times New Roman"/>
          <w:spacing w:val="6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 sprawie</w:t>
      </w:r>
      <w:r w:rsidRPr="00637ACC">
        <w:rPr>
          <w:rFonts w:ascii="Times New Roman" w:eastAsia="Calibri" w:hAnsi="Times New Roman" w:cs="Times New Roman"/>
          <w:spacing w:val="6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organizacji i zakresu działania archiwów zakładowych.</w:t>
      </w:r>
    </w:p>
    <w:p w14:paraId="3E398475" w14:textId="77777777" w:rsidR="00637ACC" w:rsidRPr="00637ACC" w:rsidRDefault="00637ACC" w:rsidP="00637ACC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861" w:right="135" w:hanging="71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Posiada</w:t>
      </w:r>
      <w:r w:rsidRPr="00637AC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Pani/Pan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prawo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żądania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od</w:t>
      </w:r>
      <w:r w:rsidRPr="00637AC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Administratora</w:t>
      </w:r>
      <w:r w:rsidRPr="00637AC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(z</w:t>
      </w:r>
      <w:r w:rsidRPr="00637AC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zastrzeżeniem</w:t>
      </w:r>
      <w:r w:rsidRPr="00637AC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ograniczeń</w:t>
      </w:r>
      <w:r w:rsidRPr="00637AC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wynikających z przepisów prawa):</w:t>
      </w:r>
    </w:p>
    <w:p w14:paraId="3F9B3F44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571"/>
          <w:tab w:val="left" w:pos="1574"/>
        </w:tabs>
        <w:autoSpaceDE w:val="0"/>
        <w:autoSpaceDN w:val="0"/>
        <w:spacing w:after="0" w:line="240" w:lineRule="auto"/>
        <w:ind w:left="1574" w:right="142" w:hanging="35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na podstawie art. 15 RODO prawo dostępu do danych osobowych Pani/Pana dotyczących, w tym prawo do uzyskania kopii danych;</w:t>
      </w:r>
    </w:p>
    <w:p w14:paraId="41D6E779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572"/>
          <w:tab w:val="left" w:pos="1574"/>
        </w:tabs>
        <w:autoSpaceDE w:val="0"/>
        <w:autoSpaceDN w:val="0"/>
        <w:spacing w:after="0" w:line="240" w:lineRule="auto"/>
        <w:ind w:left="1574" w:right="145" w:hanging="35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na podstawie art. 16 RODO prawo do żądania sprostowania (poprawienia) danych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osobowych;</w:t>
      </w:r>
    </w:p>
    <w:p w14:paraId="6C7AE9A4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572"/>
          <w:tab w:val="left" w:pos="1574"/>
        </w:tabs>
        <w:autoSpaceDE w:val="0"/>
        <w:autoSpaceDN w:val="0"/>
        <w:spacing w:after="0" w:line="240" w:lineRule="auto"/>
        <w:ind w:left="1574" w:right="142" w:hanging="35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prawo do usunięcia danych – przysługuje w ramach przesłanek i na warunkach określonych w art. 17 RODO,</w:t>
      </w:r>
    </w:p>
    <w:p w14:paraId="42622CDE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572"/>
          <w:tab w:val="left" w:pos="1574"/>
        </w:tabs>
        <w:autoSpaceDE w:val="0"/>
        <w:autoSpaceDN w:val="0"/>
        <w:spacing w:after="0" w:line="240" w:lineRule="auto"/>
        <w:ind w:left="1574" w:right="143" w:hanging="35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prawo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ograniczenia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przetwarzania</w:t>
      </w:r>
      <w:r w:rsidRPr="00637AC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–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przysługuje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</w:t>
      </w:r>
      <w:r w:rsidRPr="00637AC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ramach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przesłanek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i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na</w:t>
      </w:r>
      <w:r w:rsidRPr="00637AC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warunkach określonych w art. 18 RODO,</w:t>
      </w:r>
    </w:p>
    <w:p w14:paraId="4B6016E4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579"/>
          <w:tab w:val="left" w:pos="1581"/>
        </w:tabs>
        <w:autoSpaceDE w:val="0"/>
        <w:autoSpaceDN w:val="0"/>
        <w:spacing w:after="0" w:line="240" w:lineRule="auto"/>
        <w:ind w:left="1581" w:right="13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prawo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wniesienia</w:t>
      </w:r>
      <w:r w:rsidRPr="00637AC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sprzeciwu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wobec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przetwarzania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–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przysługuje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</w:t>
      </w:r>
      <w:r w:rsidRPr="00637AC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ramach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przesłanek i na warunkach określonych w art. 21 RODO (w przypadku wniesienia sprzeciwu Administrator przestanie przetwarzać dane, chyba że będzie w stanie wykazać, że w stosunku do tych danych istnieją ważne prawnie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uzasadnione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podstawy</w:t>
      </w:r>
      <w:r w:rsidRPr="00637AC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do przetwarzania, nadrzędne wobec interesów, praw</w:t>
      </w:r>
      <w:r w:rsidRPr="00637AC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i</w:t>
      </w:r>
      <w:r w:rsidRPr="00637ACC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wolności osoby, której dane dotyczą</w:t>
      </w:r>
      <w:r w:rsidRPr="00637ACC">
        <w:rPr>
          <w:rFonts w:ascii="Times New Roman" w:eastAsia="Calibri" w:hAnsi="Times New Roman" w:cs="Times New Roman"/>
          <w:spacing w:val="8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lub</w:t>
      </w:r>
      <w:r w:rsidRPr="00637ACC">
        <w:rPr>
          <w:rFonts w:ascii="Times New Roman" w:eastAsia="Calibri" w:hAnsi="Times New Roman" w:cs="Times New Roman"/>
          <w:spacing w:val="8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podstawy</w:t>
      </w:r>
      <w:r w:rsidRPr="00637ACC">
        <w:rPr>
          <w:rFonts w:ascii="Times New Roman" w:eastAsia="Calibri" w:hAnsi="Times New Roman" w:cs="Times New Roman"/>
          <w:spacing w:val="8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do</w:t>
      </w:r>
      <w:r w:rsidRPr="00637ACC">
        <w:rPr>
          <w:rFonts w:ascii="Times New Roman" w:eastAsia="Calibri" w:hAnsi="Times New Roman" w:cs="Times New Roman"/>
          <w:spacing w:val="8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ustalenia,</w:t>
      </w:r>
      <w:r w:rsidRPr="00637ACC">
        <w:rPr>
          <w:rFonts w:ascii="Times New Roman" w:eastAsia="Calibri" w:hAnsi="Times New Roman" w:cs="Times New Roman"/>
          <w:spacing w:val="8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dochodzenia</w:t>
      </w:r>
      <w:r w:rsidRPr="00637ACC">
        <w:rPr>
          <w:rFonts w:ascii="Times New Roman" w:eastAsia="Calibri" w:hAnsi="Times New Roman" w:cs="Times New Roman"/>
          <w:spacing w:val="8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i</w:t>
      </w:r>
      <w:r w:rsidRPr="00637ACC">
        <w:rPr>
          <w:rFonts w:ascii="Times New Roman" w:eastAsia="Calibri" w:hAnsi="Times New Roman" w:cs="Times New Roman"/>
          <w:spacing w:val="80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obrony roszczeń),</w:t>
      </w:r>
    </w:p>
    <w:p w14:paraId="405B054A" w14:textId="77777777" w:rsidR="00637ACC" w:rsidRPr="00637ACC" w:rsidRDefault="00637ACC" w:rsidP="00637ACC">
      <w:pPr>
        <w:widowControl w:val="0"/>
        <w:numPr>
          <w:ilvl w:val="1"/>
          <w:numId w:val="4"/>
        </w:numPr>
        <w:tabs>
          <w:tab w:val="left" w:pos="1572"/>
          <w:tab w:val="left" w:pos="1574"/>
        </w:tabs>
        <w:autoSpaceDE w:val="0"/>
        <w:autoSpaceDN w:val="0"/>
        <w:spacing w:after="0" w:line="240" w:lineRule="auto"/>
        <w:ind w:left="1574" w:right="139" w:hanging="35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prawo wniesienia skargi do organu nadzorczego (Prezes Urzędu Ochrony Danych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Osobowych),</w:t>
      </w:r>
    </w:p>
    <w:p w14:paraId="7EE6C743" w14:textId="77777777" w:rsidR="00637ACC" w:rsidRPr="00637ACC" w:rsidRDefault="00637ACC" w:rsidP="00637ACC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137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Podanie</w:t>
      </w:r>
      <w:r w:rsidRPr="00637ACC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danych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osobowych</w:t>
      </w:r>
      <w:r w:rsidRPr="00637ACC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jest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dobrowolne,</w:t>
      </w:r>
      <w:r w:rsidRPr="00637ACC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jednak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konieczne</w:t>
      </w:r>
      <w:r w:rsidRPr="00637ACC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do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realizacji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celów</w:t>
      </w:r>
      <w:r w:rsidRPr="00637ACC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wskazanych w ust. 3. Niepodanie danych może spowodować brak możliwości zrealizowania celów wskazanych w pkt. 3.</w:t>
      </w:r>
    </w:p>
    <w:p w14:paraId="76775E4E" w14:textId="77777777" w:rsidR="00637ACC" w:rsidRPr="00637ACC" w:rsidRDefault="00637ACC" w:rsidP="00637ACC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859" w:hanging="7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Dane</w:t>
      </w:r>
      <w:r w:rsidRPr="00637AC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osobowe nie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będą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przekazywane</w:t>
      </w:r>
      <w:r w:rsidRPr="00637AC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do</w:t>
      </w:r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państwa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trzeciego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ani</w:t>
      </w:r>
      <w:r w:rsidRPr="00637AC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organizacji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międzynarodowej.</w:t>
      </w:r>
    </w:p>
    <w:p w14:paraId="5C69D809" w14:textId="77777777" w:rsidR="00637ACC" w:rsidRPr="00637ACC" w:rsidRDefault="00637ACC" w:rsidP="00637ACC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861" w:right="135" w:hanging="71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ACC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637AC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dane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osobowe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nie</w:t>
      </w:r>
      <w:r w:rsidRPr="00637AC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będą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podlegały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automatycznemu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podejmowaniu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>decyzji,</w:t>
      </w:r>
      <w:r w:rsidRPr="00637AC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37ACC">
        <w:rPr>
          <w:rFonts w:ascii="Times New Roman" w:eastAsia="Calibri" w:hAnsi="Times New Roman" w:cs="Times New Roman"/>
          <w:sz w:val="20"/>
          <w:szCs w:val="20"/>
        </w:rPr>
        <w:t xml:space="preserve">w tym </w:t>
      </w:r>
      <w:r w:rsidRPr="00637ACC">
        <w:rPr>
          <w:rFonts w:ascii="Times New Roman" w:eastAsia="Calibri" w:hAnsi="Times New Roman" w:cs="Times New Roman"/>
          <w:spacing w:val="-2"/>
          <w:sz w:val="20"/>
          <w:szCs w:val="20"/>
        </w:rPr>
        <w:t>profilowaniu.</w:t>
      </w:r>
    </w:p>
    <w:p w14:paraId="1A53FE31" w14:textId="73E1A09B" w:rsidR="00C049F9" w:rsidRPr="00637ACC" w:rsidRDefault="00C049F9" w:rsidP="00637ACC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</w:p>
    <w:sectPr w:rsidR="00C049F9" w:rsidRPr="00637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6C5A6" w14:textId="77777777" w:rsidR="00862C38" w:rsidRDefault="00862C38" w:rsidP="0084198C">
      <w:pPr>
        <w:spacing w:after="0" w:line="240" w:lineRule="auto"/>
      </w:pPr>
      <w:r>
        <w:separator/>
      </w:r>
    </w:p>
  </w:endnote>
  <w:endnote w:type="continuationSeparator" w:id="0">
    <w:p w14:paraId="187D9D27" w14:textId="77777777" w:rsidR="00862C38" w:rsidRDefault="00862C38" w:rsidP="008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C56C9" w14:textId="77777777" w:rsidR="00B83FEE" w:rsidRDefault="00B83F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6F59F" w14:textId="77777777" w:rsidR="00B83FEE" w:rsidRDefault="00B83F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4F2E0" w14:textId="77777777" w:rsidR="00B83FEE" w:rsidRDefault="00B83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E4D15" w14:textId="77777777" w:rsidR="00862C38" w:rsidRDefault="00862C38" w:rsidP="0084198C">
      <w:pPr>
        <w:spacing w:after="0" w:line="240" w:lineRule="auto"/>
      </w:pPr>
      <w:r>
        <w:separator/>
      </w:r>
    </w:p>
  </w:footnote>
  <w:footnote w:type="continuationSeparator" w:id="0">
    <w:p w14:paraId="49C9987A" w14:textId="77777777" w:rsidR="00862C38" w:rsidRDefault="00862C38" w:rsidP="0084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B0EA" w14:textId="77777777" w:rsidR="00B83FEE" w:rsidRDefault="00B83F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4B371" w14:textId="429CC2AC" w:rsidR="0084198C" w:rsidRPr="004477EB" w:rsidRDefault="0084198C" w:rsidP="0084198C">
    <w:pPr>
      <w:pStyle w:val="Nagwek"/>
      <w:jc w:val="center"/>
      <w:rPr>
        <w:b/>
      </w:rPr>
    </w:pPr>
    <w:r w:rsidRPr="00AD231B">
      <w:rPr>
        <w:b/>
      </w:rPr>
      <w:t xml:space="preserve">Niniejszy formularz należy dostarczać do </w:t>
    </w:r>
    <w:r w:rsidR="00B83FEE">
      <w:rPr>
        <w:b/>
      </w:rPr>
      <w:t xml:space="preserve">Sołtysa </w:t>
    </w:r>
    <w:r w:rsidR="00B83FEE">
      <w:rPr>
        <w:b/>
      </w:rPr>
      <w:t>Wsi</w:t>
    </w:r>
    <w:bookmarkStart w:id="0" w:name="_GoBack"/>
    <w:bookmarkEnd w:id="0"/>
    <w:r w:rsidR="001A5B64" w:rsidRPr="00AD231B">
      <w:rPr>
        <w:b/>
      </w:rPr>
      <w:t xml:space="preserve"> w terminie</w:t>
    </w:r>
    <w:r w:rsidR="00AD231B" w:rsidRPr="00AD231B">
      <w:rPr>
        <w:b/>
        <w:color w:val="FF0000"/>
      </w:rPr>
      <w:t xml:space="preserve"> </w:t>
    </w:r>
    <w:r w:rsidR="00AD231B" w:rsidRPr="004477EB">
      <w:rPr>
        <w:b/>
      </w:rPr>
      <w:t>do 18 kwietnia 2025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299F5" w14:textId="77777777" w:rsidR="00B83FEE" w:rsidRDefault="00B83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B6144"/>
    <w:multiLevelType w:val="hybridMultilevel"/>
    <w:tmpl w:val="89E0F0F8"/>
    <w:lvl w:ilvl="0" w:tplc="1E3EB4DC">
      <w:start w:val="1"/>
      <w:numFmt w:val="decimal"/>
      <w:lvlText w:val="%1."/>
      <w:lvlJc w:val="left"/>
      <w:pPr>
        <w:ind w:left="501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C04360">
      <w:start w:val="1"/>
      <w:numFmt w:val="lowerLetter"/>
      <w:lvlText w:val="%2)"/>
      <w:lvlJc w:val="left"/>
      <w:pPr>
        <w:ind w:left="16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A32804C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517C685A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4" w:tplc="BFACD648">
      <w:numFmt w:val="bullet"/>
      <w:lvlText w:val="•"/>
      <w:lvlJc w:val="left"/>
      <w:pPr>
        <w:ind w:left="3569" w:hanging="360"/>
      </w:pPr>
      <w:rPr>
        <w:rFonts w:hint="default"/>
        <w:lang w:val="pl-PL" w:eastAsia="en-US" w:bidi="ar-SA"/>
      </w:rPr>
    </w:lvl>
    <w:lvl w:ilvl="5" w:tplc="368CF42A">
      <w:numFmt w:val="bullet"/>
      <w:lvlText w:val="•"/>
      <w:lvlJc w:val="left"/>
      <w:pPr>
        <w:ind w:left="4533" w:hanging="360"/>
      </w:pPr>
      <w:rPr>
        <w:rFonts w:hint="default"/>
        <w:lang w:val="pl-PL" w:eastAsia="en-US" w:bidi="ar-SA"/>
      </w:rPr>
    </w:lvl>
    <w:lvl w:ilvl="6" w:tplc="8EF026DE">
      <w:numFmt w:val="bullet"/>
      <w:lvlText w:val="•"/>
      <w:lvlJc w:val="left"/>
      <w:pPr>
        <w:ind w:left="5498" w:hanging="360"/>
      </w:pPr>
      <w:rPr>
        <w:rFonts w:hint="default"/>
        <w:lang w:val="pl-PL" w:eastAsia="en-US" w:bidi="ar-SA"/>
      </w:rPr>
    </w:lvl>
    <w:lvl w:ilvl="7" w:tplc="A0BE234A">
      <w:numFmt w:val="bullet"/>
      <w:lvlText w:val="•"/>
      <w:lvlJc w:val="left"/>
      <w:pPr>
        <w:ind w:left="6462" w:hanging="360"/>
      </w:pPr>
      <w:rPr>
        <w:rFonts w:hint="default"/>
        <w:lang w:val="pl-PL" w:eastAsia="en-US" w:bidi="ar-SA"/>
      </w:rPr>
    </w:lvl>
    <w:lvl w:ilvl="8" w:tplc="2738E5DE">
      <w:numFmt w:val="bullet"/>
      <w:lvlText w:val="•"/>
      <w:lvlJc w:val="left"/>
      <w:pPr>
        <w:ind w:left="742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E141FA5"/>
    <w:multiLevelType w:val="hybridMultilevel"/>
    <w:tmpl w:val="85B05826"/>
    <w:lvl w:ilvl="0" w:tplc="1E3EB4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3"/>
    <w:rsid w:val="00054371"/>
    <w:rsid w:val="000A4F24"/>
    <w:rsid w:val="000B6817"/>
    <w:rsid w:val="00123F37"/>
    <w:rsid w:val="001A5B64"/>
    <w:rsid w:val="00291F56"/>
    <w:rsid w:val="002D385D"/>
    <w:rsid w:val="00312CC9"/>
    <w:rsid w:val="003551D8"/>
    <w:rsid w:val="003573A0"/>
    <w:rsid w:val="003B2183"/>
    <w:rsid w:val="004477EB"/>
    <w:rsid w:val="004A00CE"/>
    <w:rsid w:val="005B37D6"/>
    <w:rsid w:val="00637ACC"/>
    <w:rsid w:val="007149AC"/>
    <w:rsid w:val="00732333"/>
    <w:rsid w:val="008026E8"/>
    <w:rsid w:val="0084198C"/>
    <w:rsid w:val="00862C38"/>
    <w:rsid w:val="00864613"/>
    <w:rsid w:val="008D3585"/>
    <w:rsid w:val="00912A7F"/>
    <w:rsid w:val="0095652B"/>
    <w:rsid w:val="00964753"/>
    <w:rsid w:val="009A4101"/>
    <w:rsid w:val="009E3694"/>
    <w:rsid w:val="00AC5931"/>
    <w:rsid w:val="00AD231B"/>
    <w:rsid w:val="00B4316B"/>
    <w:rsid w:val="00B77C51"/>
    <w:rsid w:val="00B839D7"/>
    <w:rsid w:val="00B83FEE"/>
    <w:rsid w:val="00C049F9"/>
    <w:rsid w:val="00CD6D5F"/>
    <w:rsid w:val="00E126B2"/>
    <w:rsid w:val="00EA049D"/>
    <w:rsid w:val="00EA78E2"/>
    <w:rsid w:val="00EB6C6E"/>
    <w:rsid w:val="00F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679E"/>
  <w15:docId w15:val="{3854B5B5-D058-4F62-8CC3-E690D25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1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183"/>
    <w:pPr>
      <w:ind w:left="720"/>
      <w:contextualSpacing/>
    </w:pPr>
  </w:style>
  <w:style w:type="table" w:styleId="Tabela-Siatka">
    <w:name w:val="Table Grid"/>
    <w:basedOn w:val="Standardowy"/>
    <w:uiPriority w:val="39"/>
    <w:rsid w:val="003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4101"/>
    <w:rPr>
      <w:color w:val="0000FF"/>
      <w:u w:val="single"/>
    </w:rPr>
  </w:style>
  <w:style w:type="paragraph" w:styleId="Bezodstpw">
    <w:name w:val="No Spacing"/>
    <w:rsid w:val="00B4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8C"/>
  </w:style>
  <w:style w:type="paragraph" w:styleId="Stopka">
    <w:name w:val="footer"/>
    <w:basedOn w:val="Normalny"/>
    <w:link w:val="Stopka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8C"/>
  </w:style>
  <w:style w:type="paragraph" w:customStyle="1" w:styleId="Default">
    <w:name w:val="Default"/>
    <w:rsid w:val="001A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zeminiew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gm@krzeminiewo.pl,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Trębicka-Kondraciuk</dc:creator>
  <cp:lastModifiedBy>Ewa Ryczkowska</cp:lastModifiedBy>
  <cp:revision>5</cp:revision>
  <cp:lastPrinted>2019-10-18T10:46:00Z</cp:lastPrinted>
  <dcterms:created xsi:type="dcterms:W3CDTF">2025-04-01T11:50:00Z</dcterms:created>
  <dcterms:modified xsi:type="dcterms:W3CDTF">2025-04-04T08:29:00Z</dcterms:modified>
</cp:coreProperties>
</file>